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sz w:val="44"/>
          <w:szCs w:val="44"/>
        </w:rPr>
      </w:pPr>
      <w:r>
        <w:rPr>
          <w:sz w:val="44"/>
          <w:szCs w:val="44"/>
        </w:rPr>
        <w:t>Dual booting Windows 10 or 11 with Archlinux</w:t>
      </w:r>
    </w:p>
    <w:p>
      <w:pPr>
        <w:pStyle w:val="BodyText"/>
        <w:bidi w:val="0"/>
        <w:jc w:val="start"/>
        <w:rPr>
          <w:sz w:val="24"/>
          <w:szCs w:val="24"/>
        </w:rPr>
      </w:pPr>
      <w:r>
        <w:rPr>
          <w:sz w:val="24"/>
          <w:szCs w:val="24"/>
        </w:rPr>
      </w:r>
    </w:p>
    <w:p>
      <w:pPr>
        <w:pStyle w:val="BodyText"/>
        <w:bidi w:val="0"/>
        <w:jc w:val="start"/>
        <w:rPr/>
      </w:pPr>
      <w:r>
        <w:rPr>
          <w:rFonts w:ascii="Adwaita Sans" w:hAnsi="Adwaita Sans"/>
          <w:sz w:val="24"/>
          <w:szCs w:val="24"/>
        </w:rPr>
        <w:t xml:space="preserve">This guide is for dual booting with grub and two individual ssds; one for each OS, I’m also assuming you are starting on an Arch based system but you have acces to a windows system with Administrative  </w:t>
      </w:r>
      <w:r>
        <w:rPr>
          <w:rFonts w:ascii="Adwaita Sans" w:hAnsi="Adwaita Sans"/>
          <w:sz w:val="24"/>
          <w:szCs w:val="24"/>
        </w:rPr>
        <w:t>access.</w:t>
      </w:r>
    </w:p>
    <w:p>
      <w:pPr>
        <w:pStyle w:val="BodyText"/>
        <w:bidi w:val="0"/>
        <w:jc w:val="start"/>
        <w:rPr>
          <w:rFonts w:ascii="Adwaita Sans" w:hAnsi="Adwaita Sans"/>
          <w:sz w:val="24"/>
          <w:szCs w:val="24"/>
        </w:rPr>
      </w:pPr>
      <w:r>
        <w:rPr>
          <w:rFonts w:ascii="Adwaita Sans" w:hAnsi="Adwaita Sans"/>
          <w:sz w:val="24"/>
          <w:szCs w:val="24"/>
        </w:rPr>
        <w:t xml:space="preserve">Fistly: Get a USB stick, it has to be </w:t>
      </w:r>
      <w:r>
        <w:rPr>
          <w:rFonts w:ascii="Adwaita Sans" w:hAnsi="Adwaita Sans"/>
          <w:b/>
          <w:bCs/>
          <w:sz w:val="24"/>
          <w:szCs w:val="24"/>
        </w:rPr>
        <w:t>at least</w:t>
      </w:r>
      <w:r>
        <w:rPr>
          <w:rFonts w:ascii="Adwaita Sans" w:hAnsi="Adwaita Sans"/>
          <w:b w:val="false"/>
          <w:bCs w:val="false"/>
          <w:sz w:val="24"/>
          <w:szCs w:val="24"/>
        </w:rPr>
        <w:t xml:space="preserve"> 8GB. The USB stick will be complete erased so make sure it is either complete</w:t>
      </w:r>
      <w:r>
        <w:rPr>
          <w:rFonts w:ascii="Adwaita Sans" w:hAnsi="Adwaita Sans"/>
          <w:b w:val="false"/>
          <w:bCs w:val="false"/>
          <w:sz w:val="24"/>
          <w:szCs w:val="24"/>
        </w:rPr>
        <w:t>ly</w:t>
      </w:r>
      <w:r>
        <w:rPr>
          <w:rFonts w:ascii="Adwaita Sans" w:hAnsi="Adwaita Sans"/>
          <w:b w:val="false"/>
          <w:bCs w:val="false"/>
          <w:sz w:val="24"/>
          <w:szCs w:val="24"/>
        </w:rPr>
        <w:t xml:space="preserve"> new. Or you just don’t care what’s on it</w:t>
      </w:r>
      <w:r>
        <w:rPr>
          <w:rFonts w:ascii="Adwaita Sans" w:hAnsi="Adwaita Sans"/>
          <w:b w:val="false"/>
          <w:bCs w:val="false"/>
          <w:sz w:val="24"/>
          <w:szCs w:val="24"/>
        </w:rPr>
        <w:t>.</w:t>
      </w:r>
    </w:p>
    <w:p>
      <w:pPr>
        <w:pStyle w:val="BodyText"/>
        <w:bidi w:val="0"/>
        <w:jc w:val="start"/>
        <w:rPr>
          <w:rFonts w:ascii="Adwaita Sans" w:hAnsi="Adwaita Sans"/>
          <w:sz w:val="24"/>
          <w:szCs w:val="24"/>
        </w:rPr>
      </w:pPr>
      <w:r>
        <w:rPr>
          <w:rFonts w:ascii="Adwaita Sans" w:hAnsi="Adwaita Sans"/>
          <w:b w:val="false"/>
          <w:bCs w:val="false"/>
          <w:sz w:val="24"/>
          <w:szCs w:val="24"/>
        </w:rPr>
        <w:t>Y</w:t>
      </w:r>
      <w:r>
        <w:rPr>
          <w:rFonts w:ascii="Adwaita Sans" w:hAnsi="Adwaita Sans"/>
          <w:b w:val="false"/>
          <w:bCs w:val="false"/>
          <w:sz w:val="24"/>
          <w:szCs w:val="24"/>
        </w:rPr>
        <w:t>ou will also need an empty ssd with at least 64GBs but I would get at least 128GBs.</w:t>
      </w:r>
    </w:p>
    <w:p>
      <w:pPr>
        <w:pStyle w:val="BodyText"/>
        <w:bidi w:val="0"/>
        <w:jc w:val="start"/>
        <w:rPr>
          <w:rFonts w:ascii="Adwaita Sans" w:hAnsi="Adwaita Sans"/>
          <w:sz w:val="24"/>
          <w:szCs w:val="24"/>
        </w:rPr>
      </w:pPr>
      <w:r>
        <w:rPr>
          <w:rFonts w:ascii="Adwaita Sans" w:hAnsi="Adwaita Sans"/>
          <w:b w:val="false"/>
          <w:bCs w:val="false"/>
          <w:sz w:val="24"/>
          <w:szCs w:val="24"/>
        </w:rPr>
        <w:t>These next steps will be on the windows computer, please shut down the arch one.</w:t>
      </w:r>
      <w:r>
        <w:rPr>
          <w:rFonts w:ascii="Adwaita Sans" w:hAnsi="Adwaita Sans"/>
          <w:b w:val="false"/>
          <w:bCs w:val="false"/>
          <w:sz w:val="24"/>
          <w:szCs w:val="24"/>
        </w:rPr>
        <w:br/>
        <w:t>I will provide links here:</w:t>
        <w:br/>
        <w:t xml:space="preserve">Windows 10: </w:t>
      </w:r>
      <w:hyperlink r:id="rId2">
        <w:r>
          <w:rPr>
            <w:rStyle w:val="Hyperlink"/>
            <w:rFonts w:ascii="Adwaita Sans" w:hAnsi="Adwaita Sans"/>
            <w:b w:val="false"/>
            <w:bCs w:val="false"/>
            <w:sz w:val="24"/>
            <w:szCs w:val="24"/>
          </w:rPr>
          <w:t>https://www.microsoft.com/en-us/software-download/windows10ISO</w:t>
        </w:r>
      </w:hyperlink>
      <w:r>
        <w:rPr>
          <w:rFonts w:ascii="Adwaita Sans" w:hAnsi="Adwaita Sans"/>
          <w:b w:val="false"/>
          <w:bCs w:val="false"/>
          <w:sz w:val="24"/>
          <w:szCs w:val="24"/>
        </w:rPr>
        <w:br/>
        <w:t xml:space="preserve">Windows 11: </w:t>
      </w:r>
      <w:hyperlink r:id="rId3">
        <w:r>
          <w:rPr>
            <w:rStyle w:val="Hyperlink"/>
            <w:rFonts w:ascii="Adwaita Sans" w:hAnsi="Adwaita Sans"/>
            <w:b w:val="false"/>
            <w:bCs w:val="false"/>
            <w:sz w:val="22"/>
            <w:szCs w:val="22"/>
          </w:rPr>
          <w:t>https://www.microsoft.com/en-us/ You're going to want to press the third button</w:t>
        </w:r>
      </w:hyperlink>
    </w:p>
    <w:p>
      <w:pPr>
        <w:pStyle w:val="BodyText"/>
        <w:bidi w:val="0"/>
        <w:jc w:val="start"/>
        <w:rPr>
          <w:rFonts w:ascii="Adwaita Sans" w:hAnsi="Adwaita Sans"/>
          <w:sz w:val="24"/>
          <w:szCs w:val="24"/>
        </w:rPr>
      </w:pPr>
      <w:r>
        <w:rPr>
          <w:rFonts w:ascii="Adwaita Sans" w:hAnsi="Adwaita Sans"/>
          <w:b w:val="false"/>
          <w:bCs w:val="false"/>
          <w:sz w:val="24"/>
          <w:szCs w:val="24"/>
        </w:rPr>
        <w:t>Plug in your USB.</w:t>
      </w:r>
    </w:p>
    <w:p>
      <w:pPr>
        <w:pStyle w:val="BodyText"/>
        <w:bidi w:val="0"/>
        <w:jc w:val="start"/>
        <w:rPr>
          <w:rFonts w:ascii="Adwaita Sans" w:hAnsi="Adwaita Sans"/>
          <w:sz w:val="24"/>
          <w:szCs w:val="24"/>
        </w:rPr>
      </w:pPr>
      <w:r>
        <w:rPr>
          <w:rFonts w:ascii="Adwaita Sans" w:hAnsi="Adwaita Sans"/>
          <w:b w:val="false"/>
          <w:bCs w:val="false"/>
          <w:sz w:val="24"/>
          <w:szCs w:val="24"/>
        </w:rPr>
        <w:t>Run the installer media; it should be an electron file (.exe)</w:t>
      </w:r>
    </w:p>
    <w:p>
      <w:pPr>
        <w:pStyle w:val="BodyText"/>
        <w:bidi w:val="0"/>
        <w:jc w:val="start"/>
        <w:rPr>
          <w:rFonts w:ascii="Adwaita Sans" w:hAnsi="Adwaita Sans"/>
          <w:sz w:val="24"/>
          <w:szCs w:val="24"/>
        </w:rPr>
      </w:pPr>
      <w:r>
        <w:rPr>
          <w:rFonts w:ascii="Adwaita Sans" w:hAnsi="Adwaita Sans"/>
          <w:b w:val="false"/>
          <w:bCs w:val="false"/>
          <w:sz w:val="24"/>
          <w:szCs w:val="24"/>
        </w:rPr>
        <w:t xml:space="preserve">Follow the steps and make sure to not select he option to “install on this device” as that is not what you would want. </w:t>
        <w:br/>
        <w:t xml:space="preserve">  A bit after that step select bootable USB and select the USB stick from earlier.</w:t>
      </w:r>
    </w:p>
    <w:p>
      <w:pPr>
        <w:pStyle w:val="BodyText"/>
        <w:bidi w:val="0"/>
        <w:jc w:val="start"/>
        <w:rPr>
          <w:rFonts w:ascii="Adwaita Sans" w:hAnsi="Adwaita Sans"/>
          <w:sz w:val="24"/>
          <w:szCs w:val="24"/>
        </w:rPr>
      </w:pPr>
      <w:r>
        <w:rPr>
          <w:rFonts w:ascii="Adwaita Sans" w:hAnsi="Adwaita Sans"/>
          <w:b w:val="false"/>
          <w:bCs w:val="false"/>
          <w:sz w:val="24"/>
          <w:szCs w:val="24"/>
        </w:rPr>
        <w:t>This will take a while…</w:t>
      </w:r>
    </w:p>
    <w:p>
      <w:pPr>
        <w:pStyle w:val="BodyText"/>
        <w:bidi w:val="0"/>
        <w:jc w:val="start"/>
        <w:rPr>
          <w:rFonts w:ascii="Adwaita Sans" w:hAnsi="Adwaita Sans"/>
          <w:sz w:val="24"/>
          <w:szCs w:val="24"/>
        </w:rPr>
      </w:pPr>
      <w:r>
        <w:rPr>
          <w:rFonts w:ascii="Adwaita Sans" w:hAnsi="Adwaita Sans"/>
          <w:b w:val="false"/>
          <w:bCs w:val="false"/>
          <w:sz w:val="24"/>
          <w:szCs w:val="24"/>
        </w:rPr>
        <w:t>After its done (make sure the window for the media installer is gone) then yank out the USB stick.</w:t>
      </w:r>
    </w:p>
    <w:p>
      <w:pPr>
        <w:pStyle w:val="BodyText"/>
        <w:bidi w:val="0"/>
        <w:jc w:val="start"/>
        <w:rPr>
          <w:rFonts w:ascii="Adwaita Sans" w:hAnsi="Adwaita Sans"/>
          <w:sz w:val="24"/>
          <w:szCs w:val="24"/>
        </w:rPr>
      </w:pPr>
      <w:r>
        <w:rPr>
          <w:rFonts w:ascii="Adwaita Sans" w:hAnsi="Adwaita Sans"/>
          <w:b w:val="false"/>
          <w:bCs w:val="false"/>
          <w:sz w:val="24"/>
          <w:szCs w:val="24"/>
        </w:rPr>
        <w:t>MAKE SURE THE ARCH COMPTUER IS OF</w:t>
      </w:r>
      <w:r>
        <w:rPr>
          <w:rFonts w:ascii="Adwaita Sans" w:hAnsi="Adwaita Sans"/>
          <w:b w:val="false"/>
          <w:bCs w:val="false"/>
          <w:sz w:val="24"/>
          <w:szCs w:val="24"/>
        </w:rPr>
        <w:t>F</w:t>
      </w:r>
      <w:r>
        <w:rPr>
          <w:rFonts w:ascii="Adwaita Sans" w:hAnsi="Adwaita Sans"/>
          <w:b w:val="false"/>
          <w:bCs w:val="false"/>
          <w:sz w:val="24"/>
          <w:szCs w:val="24"/>
        </w:rPr>
        <w:t xml:space="preserve"> AND THE POWER SWITCH IS AS WELL!</w:t>
      </w:r>
    </w:p>
    <w:p>
      <w:pPr>
        <w:pStyle w:val="BodyText"/>
        <w:bidi w:val="0"/>
        <w:jc w:val="start"/>
        <w:rPr/>
      </w:pPr>
      <w:r>
        <w:rPr>
          <w:rFonts w:ascii="Adwaita Sans" w:hAnsi="Adwaita Sans"/>
          <w:b w:val="false"/>
          <w:bCs w:val="false"/>
          <w:sz w:val="24"/>
          <w:szCs w:val="24"/>
        </w:rPr>
        <w:t>Then plug the stick into you</w:t>
      </w:r>
      <w:r>
        <w:rPr>
          <w:rFonts w:ascii="Adwaita Sans" w:hAnsi="Adwaita Sans"/>
          <w:b w:val="false"/>
          <w:bCs w:val="false"/>
          <w:sz w:val="24"/>
          <w:szCs w:val="24"/>
        </w:rPr>
        <w:t>r</w:t>
      </w:r>
      <w:r>
        <w:rPr>
          <w:rFonts w:ascii="Adwaita Sans" w:hAnsi="Adwaita Sans"/>
          <w:b w:val="false"/>
          <w:bCs w:val="false"/>
          <w:sz w:val="24"/>
          <w:szCs w:val="24"/>
        </w:rPr>
        <w:t xml:space="preserve"> arch computer, you would want to plug it in the back of the computer if you have a PC, in case of a laptop; this isn’t the guide for you.</w:t>
      </w:r>
    </w:p>
    <w:p>
      <w:pPr>
        <w:pStyle w:val="BodyText"/>
        <w:bidi w:val="0"/>
        <w:jc w:val="start"/>
        <w:rPr/>
      </w:pPr>
      <w:r>
        <w:rPr>
          <w:rFonts w:ascii="Adwaita Sans" w:hAnsi="Adwaita Sans"/>
          <w:b w:val="false"/>
          <w:bCs w:val="false"/>
          <w:sz w:val="24"/>
          <w:szCs w:val="24"/>
        </w:rPr>
        <w:t>Then open up your computer and yank out the cables from the current ssd (the one running linux). Place your new ssd in your case and plug that in instead.</w:t>
      </w:r>
    </w:p>
    <w:p>
      <w:pPr>
        <w:pStyle w:val="BodyText"/>
        <w:bidi w:val="0"/>
        <w:jc w:val="start"/>
        <w:rPr/>
      </w:pPr>
      <w:r>
        <w:rPr>
          <w:rFonts w:ascii="Adwaita Sans" w:hAnsi="Adwaita Sans"/>
          <w:b w:val="false"/>
          <w:bCs w:val="false"/>
          <w:sz w:val="24"/>
          <w:szCs w:val="24"/>
        </w:rPr>
        <w:t xml:space="preserve">Now turn on your computer. If it isn’t turning on. Try switching the power switch back on. </w:t>
      </w:r>
      <w:r>
        <w:rPr>
          <w:rFonts w:ascii="Adwaita Sans" w:hAnsi="Adwaita Sans"/>
          <w:b w:val="false"/>
          <w:bCs w:val="false"/>
          <w:sz w:val="24"/>
          <w:szCs w:val="24"/>
        </w:rPr>
        <w:t>Then try again.</w:t>
      </w:r>
    </w:p>
    <w:p>
      <w:pPr>
        <w:pStyle w:val="BodyText"/>
        <w:bidi w:val="0"/>
        <w:jc w:val="start"/>
        <w:rPr/>
      </w:pPr>
      <w:r>
        <w:rPr>
          <w:rFonts w:ascii="Adwaita Sans" w:hAnsi="Adwaita Sans"/>
          <w:b w:val="false"/>
          <w:bCs w:val="false"/>
          <w:sz w:val="24"/>
          <w:szCs w:val="24"/>
        </w:rPr>
        <w:t>Now this first time if you don’t know your bios key. Just look what the screen says when booting up. If it doesn’t say anything before showing grub or the login menu your cable to the monitor is In the wrong slot. Try changing them around a bit.</w:t>
      </w:r>
    </w:p>
    <w:p>
      <w:pPr>
        <w:pStyle w:val="BodyText"/>
        <w:bidi w:val="0"/>
        <w:jc w:val="start"/>
        <w:rPr/>
      </w:pPr>
      <w:r>
        <w:rPr>
          <w:rFonts w:ascii="Adwaita Sans" w:hAnsi="Adwaita Sans"/>
          <w:b w:val="false"/>
          <w:bCs w:val="false"/>
          <w:sz w:val="24"/>
          <w:szCs w:val="24"/>
        </w:rPr>
        <w:t xml:space="preserve">Once you know your bios key and the screen is showing some text and a black screen. Hold the power button on your computer until it turns off. </w:t>
      </w:r>
    </w:p>
    <w:p>
      <w:pPr>
        <w:pStyle w:val="BodyText"/>
        <w:bidi w:val="0"/>
        <w:jc w:val="start"/>
        <w:rPr/>
      </w:pPr>
      <w:r>
        <w:rPr>
          <w:rFonts w:ascii="Adwaita Sans" w:hAnsi="Adwaita Sans"/>
          <w:b w:val="false"/>
          <w:bCs w:val="false"/>
          <w:sz w:val="24"/>
          <w:szCs w:val="24"/>
        </w:rPr>
        <w:t>Now boot up the computer. Spamm that key the entire time.</w:t>
      </w:r>
    </w:p>
    <w:p>
      <w:pPr>
        <w:pStyle w:val="BodyText"/>
        <w:bidi w:val="0"/>
        <w:jc w:val="start"/>
        <w:rPr/>
      </w:pPr>
      <w:r>
        <w:rPr>
          <w:rFonts w:ascii="Adwaita Sans" w:hAnsi="Adwaita Sans"/>
          <w:b w:val="false"/>
          <w:bCs w:val="false"/>
          <w:sz w:val="24"/>
          <w:szCs w:val="24"/>
        </w:rPr>
        <w:t>Once in bois.. you can stop.</w:t>
      </w:r>
    </w:p>
    <w:p>
      <w:pPr>
        <w:pStyle w:val="BodyText"/>
        <w:bidi w:val="0"/>
        <w:jc w:val="start"/>
        <w:rPr/>
      </w:pPr>
      <w:r>
        <w:rPr>
          <w:rFonts w:ascii="Adwaita Sans" w:hAnsi="Adwaita Sans"/>
          <w:b w:val="false"/>
          <w:bCs w:val="false"/>
          <w:sz w:val="24"/>
          <w:szCs w:val="24"/>
        </w:rPr>
        <w:t>Go to the boot section.</w:t>
      </w:r>
    </w:p>
    <w:p>
      <w:pPr>
        <w:pStyle w:val="BodyText"/>
        <w:bidi w:val="0"/>
        <w:jc w:val="start"/>
        <w:rPr/>
      </w:pPr>
      <w:r>
        <w:rPr>
          <w:rFonts w:ascii="Adwaita Sans" w:hAnsi="Adwaita Sans"/>
          <w:b w:val="false"/>
          <w:bCs w:val="false"/>
          <w:sz w:val="24"/>
          <w:szCs w:val="24"/>
        </w:rPr>
        <w:t>Dissable secure boot and change all settings that can be set to UEFI to UEFI.</w:t>
      </w:r>
    </w:p>
    <w:p>
      <w:pPr>
        <w:pStyle w:val="BodyText"/>
        <w:bidi w:val="0"/>
        <w:jc w:val="start"/>
        <w:rPr/>
      </w:pPr>
      <w:r>
        <w:rPr>
          <w:rFonts w:ascii="Adwaita Sans" w:hAnsi="Adwaita Sans"/>
          <w:b w:val="false"/>
          <w:bCs w:val="false"/>
          <w:sz w:val="24"/>
          <w:szCs w:val="24"/>
        </w:rPr>
        <w:t>Then change the boot order to make your USB the top one.</w:t>
      </w:r>
    </w:p>
    <w:p>
      <w:pPr>
        <w:pStyle w:val="BodyText"/>
        <w:bidi w:val="0"/>
        <w:jc w:val="start"/>
        <w:rPr/>
      </w:pPr>
      <w:r>
        <w:rPr>
          <w:rFonts w:ascii="Adwaita Sans" w:hAnsi="Adwaita Sans"/>
          <w:b w:val="false"/>
          <w:bCs w:val="false"/>
          <w:sz w:val="24"/>
          <w:szCs w:val="24"/>
        </w:rPr>
        <w:t xml:space="preserve">And then exit bios and </w:t>
      </w:r>
      <w:r>
        <w:rPr>
          <w:rFonts w:ascii="Adwaita Sans" w:hAnsi="Adwaita Sans"/>
          <w:b w:val="false"/>
          <w:bCs w:val="false"/>
          <w:sz w:val="24"/>
          <w:szCs w:val="24"/>
        </w:rPr>
        <w:t xml:space="preserve">let </w:t>
      </w:r>
      <w:r>
        <w:rPr>
          <w:rFonts w:ascii="Adwaita Sans" w:hAnsi="Adwaita Sans"/>
          <w:b w:val="false"/>
          <w:bCs w:val="false"/>
          <w:sz w:val="24"/>
          <w:szCs w:val="24"/>
        </w:rPr>
        <w:t>the computer start.</w:t>
      </w:r>
    </w:p>
    <w:p>
      <w:pPr>
        <w:pStyle w:val="BodyText"/>
        <w:bidi w:val="0"/>
        <w:jc w:val="start"/>
        <w:rPr/>
      </w:pPr>
      <w:r>
        <w:rPr>
          <w:rFonts w:ascii="Adwaita Sans" w:hAnsi="Adwaita Sans"/>
          <w:b w:val="false"/>
          <w:bCs w:val="false"/>
          <w:sz w:val="24"/>
          <w:szCs w:val="24"/>
        </w:rPr>
        <w:t>Go through the installation procces, remove your internet to avoid having to create an account.</w:t>
      </w:r>
    </w:p>
    <w:p>
      <w:pPr>
        <w:pStyle w:val="BodyText"/>
        <w:bidi w:val="0"/>
        <w:jc w:val="start"/>
        <w:rPr/>
      </w:pPr>
      <w:r>
        <w:rPr>
          <w:rFonts w:ascii="Adwaita Sans" w:hAnsi="Adwaita Sans"/>
          <w:b w:val="false"/>
          <w:bCs w:val="false"/>
          <w:sz w:val="24"/>
          <w:szCs w:val="24"/>
        </w:rPr>
        <w:t>Once in windows go to setting and check for updates. Your computer might send notifications telling you to get drivers and such. Accept all these.</w:t>
      </w:r>
    </w:p>
    <w:p>
      <w:pPr>
        <w:pStyle w:val="BodyText"/>
        <w:bidi w:val="0"/>
        <w:jc w:val="start"/>
        <w:rPr/>
      </w:pPr>
      <w:r>
        <w:rPr>
          <w:rFonts w:ascii="Adwaita Sans" w:hAnsi="Adwaita Sans"/>
          <w:b w:val="false"/>
          <w:bCs w:val="false"/>
          <w:sz w:val="24"/>
          <w:szCs w:val="24"/>
        </w:rPr>
        <w:t>When the updates are downloaded and the drivers and such are too. Shut down your computer.</w:t>
      </w:r>
    </w:p>
    <w:p>
      <w:pPr>
        <w:pStyle w:val="BodyText"/>
        <w:bidi w:val="0"/>
        <w:jc w:val="start"/>
        <w:rPr/>
      </w:pPr>
      <w:r>
        <w:rPr>
          <w:rFonts w:ascii="Adwaita Sans" w:hAnsi="Adwaita Sans"/>
          <w:b w:val="false"/>
          <w:bCs w:val="false"/>
          <w:sz w:val="24"/>
          <w:szCs w:val="24"/>
        </w:rPr>
        <w:t>Then remove the USB.</w:t>
      </w:r>
    </w:p>
    <w:p>
      <w:pPr>
        <w:pStyle w:val="BodyText"/>
        <w:bidi w:val="0"/>
        <w:jc w:val="start"/>
        <w:rPr/>
      </w:pPr>
      <w:r>
        <w:rPr>
          <w:rFonts w:ascii="Adwaita Sans" w:hAnsi="Adwaita Sans"/>
          <w:b w:val="false"/>
          <w:bCs w:val="false"/>
          <w:sz w:val="24"/>
          <w:szCs w:val="24"/>
        </w:rPr>
        <w:t>And connect the ssd with linux as well so both ssds are connected.</w:t>
      </w:r>
    </w:p>
    <w:p>
      <w:pPr>
        <w:pStyle w:val="BodyText"/>
        <w:bidi w:val="0"/>
        <w:jc w:val="start"/>
        <w:rPr/>
      </w:pPr>
      <w:r>
        <w:rPr>
          <w:rFonts w:ascii="Adwaita Sans" w:hAnsi="Adwaita Sans"/>
          <w:b w:val="false"/>
          <w:bCs w:val="false"/>
          <w:sz w:val="24"/>
          <w:szCs w:val="24"/>
        </w:rPr>
        <w:t>Then boot the computer again.</w:t>
      </w:r>
    </w:p>
    <w:p>
      <w:pPr>
        <w:pStyle w:val="BodyText"/>
        <w:bidi w:val="0"/>
        <w:jc w:val="start"/>
        <w:rPr/>
      </w:pPr>
      <w:r>
        <w:rPr>
          <w:rFonts w:ascii="Adwaita Sans" w:hAnsi="Adwaita Sans"/>
          <w:b w:val="false"/>
          <w:bCs w:val="false"/>
          <w:sz w:val="24"/>
          <w:szCs w:val="24"/>
        </w:rPr>
        <w:t>Enter bios.</w:t>
      </w:r>
    </w:p>
    <w:p>
      <w:pPr>
        <w:pStyle w:val="BodyText"/>
        <w:bidi w:val="0"/>
        <w:jc w:val="start"/>
        <w:rPr/>
      </w:pPr>
      <w:r>
        <w:rPr>
          <w:rFonts w:ascii="Adwaita Sans" w:hAnsi="Adwaita Sans"/>
          <w:b w:val="false"/>
          <w:bCs w:val="false"/>
          <w:sz w:val="24"/>
          <w:szCs w:val="24"/>
        </w:rPr>
        <w:t xml:space="preserve">And make </w:t>
      </w:r>
      <w:r>
        <w:rPr>
          <w:rFonts w:ascii="Adwaita Sans" w:hAnsi="Adwaita Sans"/>
          <w:b w:val="false"/>
          <w:bCs w:val="false"/>
          <w:sz w:val="24"/>
          <w:szCs w:val="24"/>
        </w:rPr>
        <w:t>a</w:t>
      </w:r>
      <w:r>
        <w:rPr>
          <w:rFonts w:ascii="Adwaita Sans" w:hAnsi="Adwaita Sans"/>
          <w:b w:val="false"/>
          <w:bCs w:val="false"/>
          <w:sz w:val="24"/>
          <w:szCs w:val="24"/>
        </w:rPr>
        <w:t>rchlinux ssd to be the highest.</w:t>
      </w:r>
    </w:p>
    <w:p>
      <w:pPr>
        <w:pStyle w:val="BodyText"/>
        <w:bidi w:val="0"/>
        <w:jc w:val="start"/>
        <w:rPr/>
      </w:pPr>
      <w:r>
        <w:rPr>
          <w:rFonts w:ascii="Adwaita Sans" w:hAnsi="Adwaita Sans"/>
          <w:b w:val="false"/>
          <w:bCs w:val="false"/>
          <w:sz w:val="24"/>
          <w:szCs w:val="24"/>
        </w:rPr>
        <w:t>Then exit bios and bot into grub, select arch and login as usual.</w:t>
      </w:r>
    </w:p>
    <w:p>
      <w:pPr>
        <w:pStyle w:val="BodyText"/>
        <w:bidi w:val="0"/>
        <w:jc w:val="start"/>
        <w:rPr>
          <w:rFonts w:ascii="Adwaita Sans" w:hAnsi="Adwaita Sans"/>
          <w:b w:val="false"/>
          <w:bCs w:val="false"/>
          <w:sz w:val="24"/>
          <w:szCs w:val="24"/>
        </w:rPr>
      </w:pPr>
      <w:r>
        <w:rPr/>
      </w:r>
    </w:p>
    <w:p>
      <w:pPr>
        <w:pStyle w:val="BodyText"/>
        <w:bidi w:val="0"/>
        <w:jc w:val="start"/>
        <w:rPr/>
      </w:pPr>
      <w:r>
        <w:rPr>
          <w:rFonts w:ascii="Adwaita Sans" w:hAnsi="Adwaita Sans"/>
          <w:b w:val="false"/>
          <w:bCs w:val="false"/>
          <w:sz w:val="24"/>
          <w:szCs w:val="24"/>
        </w:rPr>
        <w:t>(Next page; the image was too big)</w:t>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pPr>
      <w:r>
        <w:rPr>
          <w:rFonts w:ascii="Adwaita Sans" w:hAnsi="Adwaita Sans"/>
          <w:b w:val="false"/>
          <w:bCs w:val="false"/>
          <w:sz w:val="24"/>
          <w:szCs w:val="24"/>
        </w:rPr>
        <w:t>Now open up the terminal.</w:t>
      </w:r>
    </w:p>
    <w:p>
      <w:pPr>
        <w:pStyle w:val="BodyText"/>
        <w:bidi w:val="0"/>
        <w:jc w:val="start"/>
        <w:rPr/>
      </w:pPr>
      <w:r>
        <w:rPr>
          <w:rFonts w:ascii="Adwaita Sans" w:hAnsi="Adwaita Sans"/>
          <w:b w:val="false"/>
          <w:bCs w:val="false"/>
          <w:sz w:val="24"/>
          <w:szCs w:val="24"/>
        </w:rPr>
        <w:t>Type “lsblk” to show the connected ssds.</w:t>
      </w:r>
    </w:p>
    <w:p>
      <w:pPr>
        <w:pStyle w:val="BodyText"/>
        <w:bidi w:val="0"/>
        <w:jc w:val="start"/>
        <w:rPr/>
      </w:pPr>
      <w:r>
        <w:rPr>
          <w:rFonts w:ascii="Adwaita Sans" w:hAnsi="Adwaita Sans"/>
          <w:b w:val="false"/>
          <w:bCs w:val="false"/>
          <w:sz w:val="24"/>
          <w:szCs w:val="24"/>
        </w:rPr>
        <w:t>Y</w:t>
      </w:r>
      <w:r>
        <w:drawing>
          <wp:anchor behindDoc="0" distT="0" distB="0" distL="0" distR="0" simplePos="0" locked="0" layoutInCell="0" allowOverlap="1" relativeHeight="2">
            <wp:simplePos x="0" y="0"/>
            <wp:positionH relativeFrom="column">
              <wp:posOffset>75565</wp:posOffset>
            </wp:positionH>
            <wp:positionV relativeFrom="paragraph">
              <wp:posOffset>402590</wp:posOffset>
            </wp:positionV>
            <wp:extent cx="5286375" cy="285750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tretch>
                      <a:fillRect/>
                    </a:stretch>
                  </pic:blipFill>
                  <pic:spPr bwMode="auto">
                    <a:xfrm>
                      <a:off x="0" y="0"/>
                      <a:ext cx="5286375" cy="2857500"/>
                    </a:xfrm>
                    <a:prstGeom prst="rect">
                      <a:avLst/>
                    </a:prstGeom>
                    <a:noFill/>
                  </pic:spPr>
                </pic:pic>
              </a:graphicData>
            </a:graphic>
          </wp:anchor>
        </w:drawing>
      </w:r>
      <w:r>
        <w:rPr>
          <w:rFonts w:ascii="Adwaita Sans" w:hAnsi="Adwaita Sans"/>
          <w:b w:val="false"/>
          <w:bCs w:val="false"/>
          <w:sz w:val="24"/>
          <w:szCs w:val="24"/>
        </w:rPr>
        <w:t>ou should see two ssds with a bunch of partitions, for example:</w:t>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pPr>
      <w:r>
        <w:rPr>
          <w:rFonts w:ascii="Adwaita Sans" w:hAnsi="Adwaita Sans"/>
          <w:b w:val="false"/>
          <w:bCs w:val="false"/>
          <w:sz w:val="24"/>
          <w:szCs w:val="24"/>
        </w:rPr>
        <w:t xml:space="preserve">sdb is my linux, it might be different for you. But it is easy to see which one is windows. Its the one with a partition with 100M mine is sda1. That is the bootloader. It’s like grub. But for windows </w:t>
      </w:r>
      <w:r>
        <w:rPr>
          <w:rFonts w:ascii="Adwaita Sans" w:hAnsi="Adwaita Sans"/>
          <w:b w:val="false"/>
          <w:bCs w:val="false"/>
          <w:sz w:val="24"/>
          <w:szCs w:val="24"/>
        </w:rPr>
        <w:t>and</w:t>
      </w:r>
      <w:r>
        <w:rPr>
          <w:rFonts w:ascii="Adwaita Sans" w:hAnsi="Adwaita Sans"/>
          <w:b w:val="false"/>
          <w:bCs w:val="false"/>
          <w:sz w:val="24"/>
          <w:szCs w:val="24"/>
        </w:rPr>
        <w:t xml:space="preserve"> silent.</w:t>
      </w:r>
    </w:p>
    <w:p>
      <w:pPr>
        <w:pStyle w:val="BodyText"/>
        <w:bidi w:val="0"/>
        <w:jc w:val="start"/>
        <w:rPr/>
      </w:pPr>
      <w:r>
        <w:rPr>
          <w:rFonts w:ascii="Adwaita Sans" w:hAnsi="Adwaita Sans"/>
          <w:b w:val="false"/>
          <w:bCs w:val="false"/>
          <w:sz w:val="24"/>
          <w:szCs w:val="24"/>
        </w:rPr>
        <w:t>To confirm that sda1 is infact part of windws and the bootloader run the command:</w:t>
        <w:br/>
        <w:t xml:space="preserve">“sudo blkid /dev/sda1” but you should have the name of your drive </w:t>
      </w:r>
      <w:r>
        <w:rPr>
          <w:rFonts w:ascii="Adwaita Sans" w:hAnsi="Adwaita Sans"/>
          <w:b w:val="false"/>
          <w:bCs w:val="false"/>
          <w:sz w:val="24"/>
          <w:szCs w:val="24"/>
        </w:rPr>
        <w:t>instead.</w:t>
      </w:r>
    </w:p>
    <w:p>
      <w:pPr>
        <w:pStyle w:val="BodyText"/>
        <w:bidi w:val="0"/>
        <w:jc w:val="start"/>
        <w:rPr/>
      </w:pPr>
      <w:r>
        <w:rPr>
          <w:rFonts w:ascii="Adwaita Sans" w:hAnsi="Adwaita Sans"/>
          <w:b w:val="false"/>
          <w:bCs w:val="false"/>
          <w:sz w:val="24"/>
          <w:szCs w:val="24"/>
        </w:rPr>
        <w:t>If it returns looking something like this:</w:t>
      </w:r>
    </w:p>
    <w:p>
      <w:pPr>
        <w:pStyle w:val="BodyText"/>
        <w:bidi w:val="0"/>
        <w:jc w:val="start"/>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332220" cy="280035"/>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tretch>
                      <a:fillRect/>
                    </a:stretch>
                  </pic:blipFill>
                  <pic:spPr bwMode="auto">
                    <a:xfrm>
                      <a:off x="0" y="0"/>
                      <a:ext cx="6332220" cy="280035"/>
                    </a:xfrm>
                    <a:prstGeom prst="rect">
                      <a:avLst/>
                    </a:prstGeom>
                    <a:noFill/>
                  </pic:spPr>
                </pic:pic>
              </a:graphicData>
            </a:graphic>
          </wp:anchor>
        </w:drawing>
      </w:r>
      <w:r>
        <w:rPr>
          <w:rFonts w:ascii="Adwaita Sans" w:hAnsi="Adwaita Sans"/>
          <w:b w:val="false"/>
          <w:bCs w:val="false"/>
          <w:sz w:val="24"/>
          <w:szCs w:val="24"/>
        </w:rPr>
        <w:t xml:space="preserve"> </w:t>
      </w:r>
      <w:r>
        <w:rPr>
          <w:rFonts w:ascii="Adwaita Sans" w:hAnsi="Adwaita Sans"/>
          <w:b w:val="false"/>
          <w:bCs w:val="false"/>
          <w:sz w:val="24"/>
          <w:szCs w:val="24"/>
        </w:rPr>
        <w:br/>
        <w:t>You’re all good!</w:t>
      </w:r>
    </w:p>
    <w:p>
      <w:pPr>
        <w:pStyle w:val="BodyText"/>
        <w:bidi w:val="0"/>
        <w:jc w:val="start"/>
        <w:rPr/>
      </w:pPr>
      <w:r>
        <w:rPr>
          <w:rFonts w:ascii="Adwaita Sans" w:hAnsi="Adwaita Sans"/>
          <w:b w:val="false"/>
          <w:bCs w:val="false"/>
          <w:sz w:val="24"/>
          <w:szCs w:val="24"/>
        </w:rPr>
        <w:t>Then mount that drive to another folder like this:</w:t>
      </w:r>
    </w:p>
    <w:p>
      <w:pPr>
        <w:pStyle w:val="BodyText"/>
        <w:bidi w:val="0"/>
        <w:jc w:val="start"/>
        <w:rPr/>
      </w:pPr>
      <w:r>
        <w:rPr>
          <w:rFonts w:ascii="Adwaita Sans" w:hAnsi="Adwaita Sans"/>
          <w:b w:val="false"/>
          <w:bCs w:val="false"/>
          <w:sz w:val="24"/>
          <w:szCs w:val="24"/>
        </w:rPr>
        <w:t>- First create the folder to mount to</w:t>
        <w:br/>
        <w:t>-</w:t>
      </w:r>
      <w:r>
        <w:drawing>
          <wp:anchor behindDoc="0" distT="0" distB="0" distL="0" distR="0" simplePos="0" locked="0" layoutInCell="0" allowOverlap="1" relativeHeight="4">
            <wp:simplePos x="0" y="0"/>
            <wp:positionH relativeFrom="column">
              <wp:posOffset>37465</wp:posOffset>
            </wp:positionH>
            <wp:positionV relativeFrom="paragraph">
              <wp:posOffset>483235</wp:posOffset>
            </wp:positionV>
            <wp:extent cx="5553075" cy="1743075"/>
            <wp:effectExtent l="0" t="0" r="0" b="0"/>
            <wp:wrapSquare wrapText="larges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tretch>
                      <a:fillRect/>
                    </a:stretch>
                  </pic:blipFill>
                  <pic:spPr bwMode="auto">
                    <a:xfrm>
                      <a:off x="0" y="0"/>
                      <a:ext cx="5553075" cy="1743075"/>
                    </a:xfrm>
                    <a:prstGeom prst="rect">
                      <a:avLst/>
                    </a:prstGeom>
                    <a:noFill/>
                  </pic:spPr>
                </pic:pic>
              </a:graphicData>
            </a:graphic>
          </wp:anchor>
        </w:drawing>
      </w:r>
      <w:r>
        <w:rPr>
          <w:rFonts w:ascii="Adwaita Sans" w:hAnsi="Adwaita Sans"/>
          <w:b w:val="false"/>
          <w:bCs w:val="false"/>
          <w:sz w:val="24"/>
          <w:szCs w:val="24"/>
        </w:rPr>
        <w:t xml:space="preserve"> Then mount it:</w:t>
      </w:r>
    </w:p>
    <w:p>
      <w:pPr>
        <w:pStyle w:val="BodyText"/>
        <w:bidi w:val="0"/>
        <w:jc w:val="start"/>
        <w:rPr>
          <w:rFonts w:ascii="Adwaita Sans" w:hAnsi="Adwaita Sans"/>
          <w:b w:val="false"/>
          <w:bCs w:val="false"/>
          <w:sz w:val="24"/>
          <w:szCs w:val="24"/>
        </w:rPr>
      </w:pPr>
      <w:r>
        <w:rPr/>
      </w:r>
    </w:p>
    <w:p>
      <w:pPr>
        <w:pStyle w:val="BodyText"/>
        <w:bidi w:val="0"/>
        <w:jc w:val="start"/>
        <w:rPr>
          <w:rFonts w:ascii="Adwaita Sans" w:hAnsi="Adwaita Sans"/>
          <w:b w:val="false"/>
          <w:bCs w:val="false"/>
          <w:sz w:val="24"/>
          <w:szCs w:val="24"/>
        </w:rPr>
      </w:pPr>
      <w:r>
        <w:rPr/>
      </w:r>
    </w:p>
    <w:p>
      <w:pPr>
        <w:pStyle w:val="BodyText"/>
        <w:bidi w:val="0"/>
        <w:jc w:val="start"/>
        <w:rPr/>
      </w:pPr>
      <w:r>
        <w:rPr>
          <w:rFonts w:ascii="Adwaita Sans" w:hAnsi="Adwaita Sans"/>
          <w:b w:val="false"/>
          <w:bCs w:val="false"/>
          <w:sz w:val="24"/>
          <w:szCs w:val="24"/>
        </w:rPr>
        <w:t>Now download os-prober so grub can see windows.</w:t>
      </w:r>
    </w:p>
    <w:p>
      <w:pPr>
        <w:pStyle w:val="BodyText"/>
        <w:bidi w:val="0"/>
        <w:jc w:val="start"/>
        <w:rPr/>
      </w:pPr>
      <w:r>
        <w:rPr>
          <w:rFonts w:ascii="Adwaita Sans" w:hAnsi="Adwaita Sans"/>
          <w:b w:val="false"/>
          <w:bCs w:val="false"/>
          <w:sz w:val="24"/>
          <w:szCs w:val="24"/>
        </w:rPr>
        <w:t>“</w:t>
      </w:r>
      <w:r>
        <w:rPr>
          <w:rFonts w:ascii="Adwaita Sans" w:hAnsi="Adwaita Sans"/>
          <w:b w:val="false"/>
          <w:bCs w:val="false"/>
          <w:sz w:val="24"/>
          <w:szCs w:val="24"/>
        </w:rPr>
        <w:t>sudo pacman -S os-prober”</w:t>
      </w:r>
    </w:p>
    <w:p>
      <w:pPr>
        <w:pStyle w:val="BodyText"/>
        <w:bidi w:val="0"/>
        <w:jc w:val="start"/>
        <w:rPr/>
      </w:pPr>
      <w:r>
        <w:rPr>
          <w:rFonts w:ascii="Adwaita Sans" w:hAnsi="Adwaita Sans"/>
          <w:b w:val="false"/>
          <w:bCs w:val="false"/>
          <w:sz w:val="24"/>
          <w:szCs w:val="24"/>
        </w:rPr>
        <w:t>(tip: type clear or press CTRL+L to clear the terminal)</w:t>
      </w:r>
    </w:p>
    <w:p>
      <w:pPr>
        <w:pStyle w:val="BodyText"/>
        <w:bidi w:val="0"/>
        <w:jc w:val="start"/>
        <w:rPr/>
      </w:pPr>
      <w:r>
        <w:rPr>
          <w:rFonts w:ascii="Adwaita Sans" w:hAnsi="Adwaita Sans"/>
          <w:b w:val="false"/>
          <w:bCs w:val="false"/>
          <w:sz w:val="24"/>
          <w:szCs w:val="24"/>
        </w:rPr>
        <w:t>Now we need to make sure grub wants to use os-prober. To do that:</w:t>
      </w:r>
    </w:p>
    <w:p>
      <w:pPr>
        <w:pStyle w:val="BodyText"/>
        <w:bidi w:val="0"/>
        <w:jc w:val="start"/>
        <w:rPr/>
      </w:pPr>
      <w:r>
        <w:rPr>
          <w:rFonts w:ascii="Adwaita Sans" w:hAnsi="Adwaita Sans"/>
          <w:b w:val="false"/>
          <w:bCs w:val="false"/>
          <w:sz w:val="24"/>
          <w:szCs w:val="24"/>
        </w:rPr>
        <w:t>First make sure grub knows os-prober exists by typing:</w:t>
      </w:r>
    </w:p>
    <w:p>
      <w:pPr>
        <w:pStyle w:val="BodyText"/>
        <w:bidi w:val="0"/>
        <w:jc w:val="start"/>
        <w:rPr/>
      </w:pPr>
      <w:r>
        <w:rPr>
          <w:rFonts w:ascii="Adwaita Sans" w:hAnsi="Adwaita Sans"/>
          <w:b w:val="false"/>
          <w:bCs w:val="false"/>
          <w:sz w:val="24"/>
          <w:szCs w:val="24"/>
        </w:rPr>
        <w:t>“</w:t>
      </w:r>
      <w:r>
        <w:rPr>
          <w:rFonts w:ascii="Adwaita Sans" w:hAnsi="Adwaita Sans"/>
          <w:b w:val="false"/>
          <w:bCs w:val="false"/>
          <w:sz w:val="24"/>
          <w:szCs w:val="24"/>
        </w:rPr>
        <w:t>grub-mkconfig  -o /boot/grub/grub.cfg”</w:t>
      </w:r>
    </w:p>
    <w:p>
      <w:pPr>
        <w:pStyle w:val="BodyText"/>
        <w:bidi w:val="0"/>
        <w:jc w:val="start"/>
        <w:rPr/>
      </w:pPr>
      <w:r>
        <w:rPr>
          <w:rFonts w:ascii="Adwaita Sans" w:hAnsi="Adwaita Sans"/>
          <w:b w:val="false"/>
          <w:bCs w:val="false"/>
          <w:sz w:val="24"/>
          <w:szCs w:val="24"/>
        </w:rPr>
        <w:t>a</w:t>
      </w:r>
      <w:r>
        <w:rPr>
          <w:rFonts w:ascii="Adwaita Sans" w:hAnsi="Adwaita Sans"/>
          <w:b w:val="false"/>
          <w:bCs w:val="false"/>
          <w:sz w:val="24"/>
          <w:szCs w:val="24"/>
        </w:rPr>
        <w:t>nd then make sure grub wants to use os-prober:</w:t>
      </w:r>
    </w:p>
    <w:p>
      <w:pPr>
        <w:pStyle w:val="BodyText"/>
        <w:bidi w:val="0"/>
        <w:jc w:val="start"/>
        <w:rPr/>
      </w:pPr>
      <w:r>
        <w:rPr>
          <w:rStyle w:val="SourceText"/>
          <w:rFonts w:ascii="Adwaita Sans" w:hAnsi="Adwaita Sans"/>
          <w:b w:val="false"/>
          <w:bCs w:val="false"/>
          <w:sz w:val="24"/>
          <w:szCs w:val="24"/>
        </w:rPr>
        <w:t>“</w:t>
      </w:r>
      <w:r>
        <w:rPr>
          <w:rStyle w:val="SourceText"/>
          <w:rFonts w:ascii="Adwaita Sans" w:hAnsi="Adwaita Sans"/>
          <w:b w:val="false"/>
          <w:bCs w:val="false"/>
          <w:sz w:val="24"/>
          <w:szCs w:val="24"/>
        </w:rPr>
        <w:t>sudo nano /</w:t>
      </w:r>
      <w:r>
        <w:rPr>
          <w:rStyle w:val="SourceText"/>
          <w:rFonts w:ascii="Adwaita Sans" w:hAnsi="Adwaita Sans"/>
          <w:b w:val="false"/>
          <w:bCs w:val="false"/>
          <w:sz w:val="24"/>
          <w:szCs w:val="24"/>
        </w:rPr>
        <w:t>etc/default/grub”</w:t>
      </w:r>
    </w:p>
    <w:p>
      <w:pPr>
        <w:pStyle w:val="BodyText"/>
        <w:bidi w:val="0"/>
        <w:jc w:val="start"/>
        <w:rPr/>
      </w:pPr>
      <w:r>
        <w:rPr>
          <w:rStyle w:val="SourceText"/>
          <w:rFonts w:ascii="Adwaita Sans" w:hAnsi="Adwaita Sans"/>
          <w:b w:val="false"/>
          <w:bCs w:val="false"/>
          <w:sz w:val="24"/>
          <w:szCs w:val="24"/>
        </w:rPr>
        <w:t xml:space="preserve">and go to the bottom (if it isn’t at the bottom look through the file) and locate </w:t>
      </w:r>
    </w:p>
    <w:p>
      <w:pPr>
        <w:pStyle w:val="BodyText"/>
        <w:bidi w:val="0"/>
        <w:jc w:val="start"/>
        <w:rPr/>
      </w:pPr>
      <w:r>
        <w:rPr>
          <w:rStyle w:val="SourceText"/>
          <w:rFonts w:ascii="Adwaita Sans" w:hAnsi="Adwaita Sans"/>
          <w:b w:val="false"/>
          <w:bCs w:val="false"/>
          <w:sz w:val="24"/>
          <w:szCs w:val="24"/>
        </w:rPr>
        <w:t>#GRUB_DISSABLE_OS_PROBER=false</w:t>
      </w:r>
    </w:p>
    <w:p>
      <w:pPr>
        <w:pStyle w:val="BodyText"/>
        <w:bidi w:val="0"/>
        <w:jc w:val="start"/>
        <w:rPr/>
      </w:pPr>
      <w:r>
        <w:rPr>
          <w:rStyle w:val="SourceText"/>
          <w:rFonts w:ascii="Adwaita Sans" w:hAnsi="Adwaita Sans"/>
          <w:b w:val="false"/>
          <w:bCs w:val="false"/>
          <w:sz w:val="24"/>
          <w:szCs w:val="24"/>
        </w:rPr>
        <w:t>and remvove the hashtag. No</w:t>
      </w:r>
      <w:r>
        <w:rPr>
          <w:rStyle w:val="SourceText"/>
          <w:rFonts w:ascii="Adwaita Sans" w:hAnsi="Adwaita Sans"/>
          <w:b w:val="false"/>
          <w:bCs w:val="false"/>
          <w:sz w:val="24"/>
          <w:szCs w:val="24"/>
        </w:rPr>
        <w:t>w</w:t>
      </w:r>
      <w:r>
        <w:rPr>
          <w:rStyle w:val="SourceText"/>
          <w:rFonts w:ascii="Adwaita Sans" w:hAnsi="Adwaita Sans"/>
          <w:b w:val="false"/>
          <w:bCs w:val="false"/>
          <w:sz w:val="24"/>
          <w:szCs w:val="24"/>
        </w:rPr>
        <w:t xml:space="preserve"> grub likes os-prober!</w:t>
      </w:r>
    </w:p>
    <w:p>
      <w:pPr>
        <w:pStyle w:val="BodyText"/>
        <w:bidi w:val="0"/>
        <w:jc w:val="start"/>
        <w:rPr/>
      </w:pPr>
      <w:r>
        <w:rPr>
          <w:rStyle w:val="SourceText"/>
          <w:rFonts w:ascii="Adwaita Sans" w:hAnsi="Adwaita Sans"/>
          <w:b w:val="false"/>
          <w:bCs w:val="false"/>
          <w:sz w:val="24"/>
          <w:szCs w:val="24"/>
        </w:rPr>
        <w:t>Press CTRL+O then enter and then CTRL+X to save and quit.</w:t>
      </w:r>
    </w:p>
    <w:p>
      <w:pPr>
        <w:pStyle w:val="BodyText"/>
        <w:bidi w:val="0"/>
        <w:jc w:val="start"/>
        <w:rPr/>
      </w:pPr>
      <w:r>
        <w:rPr>
          <w:rStyle w:val="SourceText"/>
          <w:rFonts w:ascii="Adwaita Sans" w:hAnsi="Adwaita Sans"/>
          <w:b w:val="false"/>
          <w:bCs w:val="false"/>
          <w:sz w:val="24"/>
          <w:szCs w:val="24"/>
        </w:rPr>
        <w:t xml:space="preserve">Then run: “sudo grub-mkconfig -o /boot/grub/grub.cfg </w:t>
      </w:r>
      <w:r>
        <w:rPr>
          <w:rStyle w:val="SourceText"/>
          <w:rFonts w:ascii="Adwaita Sans" w:hAnsi="Adwaita Sans"/>
          <w:b w:val="false"/>
          <w:bCs w:val="false"/>
          <w:sz w:val="24"/>
          <w:szCs w:val="24"/>
        </w:rPr>
        <w:t>again</w:t>
      </w:r>
    </w:p>
    <w:p>
      <w:pPr>
        <w:pStyle w:val="BodyText"/>
        <w:bidi w:val="0"/>
        <w:jc w:val="start"/>
        <w:rPr>
          <w:rStyle w:val="SourceText"/>
          <w:rFonts w:ascii="Adwaita Sans" w:hAnsi="Adwaita Sans"/>
          <w:b w:val="false"/>
          <w:bCs w:val="false"/>
          <w:sz w:val="24"/>
          <w:szCs w:val="24"/>
        </w:rPr>
      </w:pPr>
      <w:r>
        <w:rPr/>
        <w:drawing>
          <wp:anchor behindDoc="0" distT="0" distB="0" distL="0" distR="0" simplePos="0" locked="0" layoutInCell="0" allowOverlap="1" relativeHeight="5">
            <wp:simplePos x="0" y="0"/>
            <wp:positionH relativeFrom="column">
              <wp:posOffset>37465</wp:posOffset>
            </wp:positionH>
            <wp:positionV relativeFrom="paragraph">
              <wp:posOffset>-66675</wp:posOffset>
            </wp:positionV>
            <wp:extent cx="5895975" cy="1990725"/>
            <wp:effectExtent l="0" t="0" r="0" b="0"/>
            <wp:wrapSquare wrapText="largest"/>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7"/>
                    <a:stretch>
                      <a:fillRect/>
                    </a:stretch>
                  </pic:blipFill>
                  <pic:spPr bwMode="auto">
                    <a:xfrm>
                      <a:off x="0" y="0"/>
                      <a:ext cx="5895975" cy="1990725"/>
                    </a:xfrm>
                    <a:prstGeom prst="rect">
                      <a:avLst/>
                    </a:prstGeom>
                    <a:noFill/>
                  </pic:spPr>
                </pic:pic>
              </a:graphicData>
            </a:graphic>
          </wp:anchor>
        </w:drawing>
      </w:r>
    </w:p>
    <w:p>
      <w:pPr>
        <w:pStyle w:val="BodyText"/>
        <w:bidi w:val="0"/>
        <w:jc w:val="start"/>
        <w:rPr/>
      </w:pPr>
      <w:r>
        <w:rPr>
          <w:rStyle w:val="SourceText"/>
          <w:rFonts w:ascii="Adwaita Sans" w:hAnsi="Adwaita Sans"/>
          <w:b w:val="false"/>
          <w:bCs w:val="false"/>
          <w:sz w:val="24"/>
          <w:szCs w:val="24"/>
        </w:rPr>
        <w:t>And now that’s all done!</w:t>
      </w:r>
    </w:p>
    <w:p>
      <w:pPr>
        <w:pStyle w:val="BodyText"/>
        <w:bidi w:val="0"/>
        <w:jc w:val="start"/>
        <w:rPr/>
      </w:pPr>
      <w:r>
        <w:rPr>
          <w:rStyle w:val="SourceText"/>
          <w:rFonts w:ascii="Adwaita Sans" w:hAnsi="Adwaita Sans"/>
          <w:b w:val="false"/>
          <w:bCs w:val="false"/>
          <w:sz w:val="24"/>
          <w:szCs w:val="24"/>
        </w:rPr>
        <w:t>Then reboot and select windows to set up everything there!</w:t>
      </w:r>
    </w:p>
    <w:p>
      <w:pPr>
        <w:pStyle w:val="BodyText"/>
        <w:bidi w:val="0"/>
        <w:jc w:val="start"/>
        <w:rPr/>
      </w:pPr>
      <w:r>
        <w:rPr>
          <w:rStyle w:val="SourceText"/>
          <w:rFonts w:ascii="Adwaita Sans" w:hAnsi="Adwaita Sans"/>
          <w:b w:val="false"/>
          <w:bCs w:val="false"/>
          <w:sz w:val="24"/>
          <w:szCs w:val="24"/>
        </w:rPr>
        <w:t xml:space="preserve">And activate windows </w:t>
      </w:r>
      <w:hyperlink r:id="rId8">
        <w:r>
          <w:rPr>
            <w:rStyle w:val="Hyperlink"/>
            <w:rFonts w:ascii="Nimbus Mono PS" w:hAnsi="Nimbus Mono PS" w:eastAsia="Noto Sans Mono CJK SC" w:cs="FreeSans"/>
            <w:b w:val="false"/>
            <w:bCs w:val="false"/>
            <w:sz w:val="24"/>
            <w:szCs w:val="24"/>
          </w:rPr>
          <w:t>https://github.com/NiREvil/windows-activation</w:t>
        </w:r>
      </w:hyperlink>
    </w:p>
    <w:p>
      <w:pPr>
        <w:pStyle w:val="BodyText"/>
        <w:bidi w:val="0"/>
        <w:jc w:val="start"/>
        <w:rPr>
          <w:rStyle w:val="SourceText"/>
          <w:rFonts w:ascii="Adwaita Sans" w:hAnsi="Adwaita Sans"/>
          <w:b w:val="false"/>
          <w:bCs w:val="false"/>
          <w:sz w:val="24"/>
          <w:szCs w:val="24"/>
        </w:rPr>
      </w:pPr>
      <w:r>
        <w:rPr/>
      </w:r>
    </w:p>
    <w:p>
      <w:pPr>
        <w:pStyle w:val="BodyText"/>
        <w:bidi w:val="0"/>
        <w:jc w:val="start"/>
        <w:rPr/>
      </w:pPr>
      <w:r>
        <w:rPr>
          <w:rStyle w:val="SourceText"/>
          <w:rFonts w:ascii="Adwaita Sans" w:hAnsi="Adwaita Sans"/>
          <w:b w:val="false"/>
          <w:bCs w:val="false"/>
          <w:sz w:val="24"/>
          <w:szCs w:val="24"/>
        </w:rPr>
        <w:t>Written with by QueDoom (discord: quedoom – Birdbob)</w:t>
      </w:r>
    </w:p>
    <w:p>
      <w:pPr>
        <w:pStyle w:val="BodyText"/>
        <w:bidi w:val="0"/>
        <w:spacing w:before="0" w:after="140"/>
        <w:jc w:val="start"/>
        <w:rPr/>
      </w:pPr>
      <w:r>
        <w:rPr>
          <w:rStyle w:val="SourceText"/>
          <w:rFonts w:ascii="Adwaita Sans" w:hAnsi="Adwaita Sans"/>
          <w:b w:val="false"/>
          <w:bCs w:val="false"/>
          <w:sz w:val="24"/>
          <w:szCs w:val="24"/>
        </w:rPr>
        <w:t>.. with help from @quollveth and the grub wiki.</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Nimbus Roman">
    <w:charset w:val="01" w:characterSet="utf-8"/>
    <w:family w:val="roman"/>
    <w:pitch w:val="variable"/>
  </w:font>
  <w:font w:name="Nimbus Mono PS">
    <w:charset w:val="01" w:characterSet="utf-8"/>
    <w:family w:val="modern"/>
    <w:pitch w:val="fixed"/>
  </w:font>
  <w:font w:name="Nimbus Sans">
    <w:charset w:val="01" w:characterSet="utf-8"/>
    <w:family w:val="swiss"/>
    <w:pitch w:val="variable"/>
  </w:font>
  <w:font w:name="Adwaita Sans">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imbus Roman" w:hAnsi="Nimbus Roman"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Nimbus Roman" w:hAnsi="Nimbus Roman" w:eastAsia="Noto Serif CJK SC" w:cs="FreeSans"/>
      <w:color w:val="auto"/>
      <w:kern w:val="2"/>
      <w:sz w:val="24"/>
      <w:szCs w:val="24"/>
      <w:lang w:val="en-US" w:eastAsia="zh-CN" w:bidi="hi-IN"/>
    </w:rPr>
  </w:style>
  <w:style w:type="character" w:styleId="NumberingSymbols">
    <w:name w:val="Numbering Symbols"/>
    <w:qFormat/>
    <w:rPr/>
  </w:style>
  <w:style w:type="character" w:styleId="Hyperlink">
    <w:name w:val="Hyperlink"/>
    <w:rPr>
      <w:color w:val="000080"/>
      <w:u w:val="single"/>
    </w:rPr>
  </w:style>
  <w:style w:type="character" w:styleId="SourceText">
    <w:name w:val="Source Text"/>
    <w:qFormat/>
    <w:rPr>
      <w:rFonts w:ascii="Nimbus Mono PS" w:hAnsi="Nimbus Mono PS" w:eastAsia="Noto Sans Mono CJK SC" w:cs="FreeSans"/>
    </w:rPr>
  </w:style>
  <w:style w:type="paragraph" w:styleId="Heading">
    <w:name w:val="Heading"/>
    <w:basedOn w:val="Normal"/>
    <w:next w:val="BodyText"/>
    <w:qFormat/>
    <w:pPr>
      <w:keepNext w:val="true"/>
      <w:spacing w:before="240" w:after="120"/>
    </w:pPr>
    <w:rPr>
      <w:rFonts w:ascii="Nimbus Sans" w:hAnsi="Nimbus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next w:val="BodyText"/>
    <w:qFormat/>
    <w:pPr>
      <w:jc w:val="center"/>
    </w:pPr>
    <w:rPr>
      <w:b/>
      <w:bCs/>
      <w:sz w:val="56"/>
      <w:szCs w:val="56"/>
    </w:rPr>
  </w:style>
  <w:style w:type="paragraph" w:styleId="PreformattedText">
    <w:name w:val="Preformatted Text"/>
    <w:basedOn w:val="Normal"/>
    <w:qFormat/>
    <w:pPr>
      <w:spacing w:before="0" w:after="0"/>
    </w:pPr>
    <w:rPr>
      <w:rFonts w:ascii="Nimbus Mono PS" w:hAnsi="Nimbus Mono PS" w:eastAsia="Noto Sans Mono CJK SC" w:cs="FreeSan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crosoft.com/en-us/software-download/windows10ISO" TargetMode="External"/><Relationship Id="rId3" Type="http://schemas.openxmlformats.org/officeDocument/2006/relationships/hyperlink" Target="https://www.microsoft.com/en-us/software-download/windows11"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s://github.com/NiREvil/windows-activation"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LibreOffice/24.8.7.2$Linux_X86_64 LibreOffice_project/480$Build-2</Application>
  <AppVersion>15.0000</AppVersion>
  <Pages>4</Pages>
  <Words>819</Words>
  <Characters>3723</Characters>
  <CharactersWithSpaces>4493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2025-06-08T12:28:13Z</dcterms:created>
  <dc:creator/>
  <dc:description/>
  <dc:language>en-US</dc:language>
  <cp:lastModifiedBy/>
  <dcterms:modified xsi:type="dcterms:W3CDTF">2025-06-08T13:34:21Z</dcterms:modified>
  <cp:revision>1</cp:revision>
  <dc:subject/>
  <dc:title/>
</cp:coreProperties>
</file>